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66" w:rsidRPr="00374D66" w:rsidRDefault="00374D66" w:rsidP="00374D66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74D66">
        <w:rPr>
          <w:color w:val="000000"/>
          <w:sz w:val="24"/>
          <w:szCs w:val="24"/>
          <w:lang w:bidi="ru-RU"/>
        </w:rPr>
        <w:t xml:space="preserve">Число замещенных рабочих мест на малых (включая </w:t>
      </w:r>
      <w:proofErr w:type="spellStart"/>
      <w:r w:rsidRPr="00374D66">
        <w:rPr>
          <w:color w:val="000000"/>
          <w:sz w:val="24"/>
          <w:szCs w:val="24"/>
          <w:lang w:bidi="ru-RU"/>
        </w:rPr>
        <w:t>микропредприятия</w:t>
      </w:r>
      <w:proofErr w:type="spellEnd"/>
      <w:r w:rsidRPr="00374D66">
        <w:rPr>
          <w:color w:val="000000"/>
          <w:sz w:val="24"/>
          <w:szCs w:val="24"/>
          <w:lang w:bidi="ru-RU"/>
        </w:rPr>
        <w:t xml:space="preserve">) и средних предприятиях по видам </w:t>
      </w:r>
      <w:proofErr w:type="gramStart"/>
      <w:r w:rsidRPr="00374D66">
        <w:rPr>
          <w:color w:val="000000"/>
          <w:sz w:val="24"/>
          <w:szCs w:val="24"/>
          <w:lang w:bidi="ru-RU"/>
        </w:rPr>
        <w:t>экономической</w:t>
      </w:r>
      <w:proofErr w:type="gramEnd"/>
    </w:p>
    <w:p w:rsidR="00374D66" w:rsidRDefault="00374D66" w:rsidP="00374D66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374D66">
        <w:rPr>
          <w:color w:val="000000"/>
          <w:sz w:val="24"/>
          <w:szCs w:val="24"/>
          <w:lang w:bidi="ru-RU"/>
        </w:rPr>
        <w:t>деятельности на 01.0</w:t>
      </w:r>
      <w:r>
        <w:rPr>
          <w:color w:val="000000"/>
          <w:sz w:val="24"/>
          <w:szCs w:val="24"/>
          <w:lang w:bidi="ru-RU"/>
        </w:rPr>
        <w:t>9</w:t>
      </w:r>
      <w:r w:rsidRPr="00374D66">
        <w:rPr>
          <w:color w:val="000000"/>
          <w:sz w:val="24"/>
          <w:szCs w:val="24"/>
          <w:lang w:bidi="ru-RU"/>
        </w:rPr>
        <w:t>.20</w:t>
      </w:r>
      <w:r>
        <w:rPr>
          <w:color w:val="000000"/>
          <w:sz w:val="24"/>
          <w:szCs w:val="24"/>
          <w:lang w:bidi="ru-RU"/>
        </w:rPr>
        <w:t>22</w:t>
      </w:r>
      <w:r w:rsidRPr="00374D66">
        <w:rPr>
          <w:color w:val="000000"/>
          <w:sz w:val="24"/>
          <w:szCs w:val="24"/>
          <w:lang w:bidi="ru-RU"/>
        </w:rPr>
        <w:t xml:space="preserve"> г.</w:t>
      </w:r>
    </w:p>
    <w:p w:rsidR="00374D66" w:rsidRPr="00374D66" w:rsidRDefault="00374D66" w:rsidP="00374D66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3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8506"/>
        <w:gridCol w:w="1142"/>
      </w:tblGrid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№</w:t>
            </w:r>
          </w:p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п/п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1063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В том числе по видам экономической деятельности: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215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Рыболовство, рыбоводство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Добыча полезных ископаемых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84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Обрабатывающие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228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пищевых продуктов, включая напитки, и табака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77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текстильное и швейное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кожи, изделий из кожи и производство обуви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обработка древесины и производство изделий из дерева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кокса, нефтепродуктов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химическое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резиновых и пластмассовых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прочих неметаллических минеральных 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52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2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машин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ind w:firstLine="0"/>
              <w:jc w:val="left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транспортных средств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прочие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86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Строительство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103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108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из неё: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30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34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44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Гостиницы и рестораны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Транспорт и связь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63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Финансовая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142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Здравоохранение и предоставление социальных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  <w:r w:rsidRPr="00374D66">
              <w:rPr>
                <w:rStyle w:val="11"/>
                <w:b w:val="0"/>
                <w:bCs w:val="0"/>
                <w:color w:val="auto"/>
                <w:lang w:bidi="ar-SA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  <w:spacing w:val="1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19</w:t>
            </w:r>
          </w:p>
        </w:tc>
      </w:tr>
    </w:tbl>
    <w:p w:rsidR="00374D66" w:rsidRDefault="00374D66" w:rsidP="00374D66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374D66" w:rsidRDefault="00374D66" w:rsidP="00374D66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374D66">
        <w:rPr>
          <w:color w:val="000000"/>
          <w:sz w:val="24"/>
          <w:szCs w:val="24"/>
          <w:lang w:bidi="ru-RU"/>
        </w:rPr>
        <w:lastRenderedPageBreak/>
        <w:t xml:space="preserve">Число малых предприятий (включая </w:t>
      </w:r>
      <w:proofErr w:type="spellStart"/>
      <w:r w:rsidRPr="00374D66">
        <w:rPr>
          <w:color w:val="000000"/>
          <w:sz w:val="24"/>
          <w:szCs w:val="24"/>
          <w:lang w:bidi="ru-RU"/>
        </w:rPr>
        <w:t>микропредприятия</w:t>
      </w:r>
      <w:proofErr w:type="spellEnd"/>
      <w:r w:rsidRPr="00374D66">
        <w:rPr>
          <w:color w:val="000000"/>
          <w:sz w:val="24"/>
          <w:szCs w:val="24"/>
          <w:lang w:bidi="ru-RU"/>
        </w:rPr>
        <w:t>) по видам экономической деятельности на 01.0</w:t>
      </w:r>
      <w:r>
        <w:rPr>
          <w:color w:val="000000"/>
          <w:sz w:val="24"/>
          <w:szCs w:val="24"/>
          <w:lang w:bidi="ru-RU"/>
        </w:rPr>
        <w:t>9.2022</w:t>
      </w:r>
      <w:r w:rsidRPr="00374D66">
        <w:rPr>
          <w:color w:val="000000"/>
          <w:sz w:val="24"/>
          <w:szCs w:val="24"/>
          <w:lang w:bidi="ru-RU"/>
        </w:rPr>
        <w:t>г.</w:t>
      </w:r>
    </w:p>
    <w:p w:rsidR="00374D66" w:rsidRPr="00374D66" w:rsidRDefault="00374D66" w:rsidP="00374D66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3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8222"/>
        <w:gridCol w:w="1426"/>
      </w:tblGrid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№</w:t>
            </w:r>
          </w:p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tabs>
                <w:tab w:val="left" w:pos="1875"/>
                <w:tab w:val="center" w:pos="410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b/>
                <w:bCs/>
              </w:rPr>
              <w:tab/>
            </w:r>
            <w:r>
              <w:rPr>
                <w:rStyle w:val="11"/>
                <w:b/>
                <w:bCs/>
              </w:rPr>
              <w:tab/>
            </w:r>
            <w:r w:rsidRPr="00374D66">
              <w:rPr>
                <w:rStyle w:val="11"/>
                <w:b/>
                <w:bCs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912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64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Рыболовство, рыбоводство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Добыча полезных ископаемых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84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228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из них: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пищевых продуктов, включая напитки, и табака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77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текстильное и швейное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кожи, изделий из кожи и производство обуви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обработка древесины и производство изделий из дерева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кокса, нефтепродуктов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химическое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резиновых и пластмассовых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прочих неметаллических минеральных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52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машин и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производство транспортных средств и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D66" w:rsidRPr="00374D66" w:rsidRDefault="00374D66" w:rsidP="00374D6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0pt"/>
                <w:bCs/>
              </w:rPr>
              <w:t>прочие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86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Строительство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103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4D66">
              <w:rPr>
                <w:rStyle w:val="11"/>
                <w:b/>
                <w:bCs/>
              </w:rPr>
              <w:t xml:space="preserve">Оптовая и розничная торговля; ремонт </w:t>
            </w:r>
            <w:proofErr w:type="gramStart"/>
            <w:r w:rsidRPr="00374D66">
              <w:rPr>
                <w:rStyle w:val="11"/>
                <w:b/>
                <w:bCs/>
              </w:rPr>
              <w:t>автотранспортных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4D66">
              <w:rPr>
                <w:rStyle w:val="0pt"/>
                <w:b/>
                <w:bCs/>
              </w:rPr>
              <w:t>108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средств, мотоциклов,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Cs/>
                <w:spacing w:val="0"/>
              </w:rPr>
              <w:t>из неё: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Cs/>
                <w:spacing w:val="0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30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Cs/>
                <w:spacing w:val="0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34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Cs/>
                <w:spacing w:val="0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44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374D66">
              <w:rPr>
                <w:rStyle w:val="11"/>
                <w:b/>
                <w:bCs/>
              </w:rPr>
              <w:t xml:space="preserve">Г </w:t>
            </w:r>
            <w:proofErr w:type="spellStart"/>
            <w:r w:rsidRPr="00374D66">
              <w:rPr>
                <w:rStyle w:val="11"/>
                <w:b/>
                <w:bCs/>
              </w:rPr>
              <w:t>остиницы</w:t>
            </w:r>
            <w:proofErr w:type="spellEnd"/>
            <w:proofErr w:type="gramEnd"/>
            <w:r w:rsidRPr="00374D66">
              <w:rPr>
                <w:rStyle w:val="11"/>
                <w:b/>
                <w:bCs/>
              </w:rPr>
              <w:t xml:space="preserve"> и рестораны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Транспорт и связь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63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Финансовая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142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Образование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-</w:t>
            </w:r>
          </w:p>
        </w:tc>
      </w:tr>
      <w:tr w:rsidR="00374D66" w:rsidRPr="00374D66" w:rsidTr="00374D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74D66">
              <w:rPr>
                <w:rStyle w:val="11"/>
                <w:b/>
                <w:bCs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D66" w:rsidRPr="00374D66" w:rsidRDefault="00374D66" w:rsidP="00374D66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74D66">
              <w:rPr>
                <w:rStyle w:val="0pt"/>
                <w:b/>
                <w:bCs/>
              </w:rPr>
              <w:t>19</w:t>
            </w:r>
          </w:p>
        </w:tc>
      </w:tr>
    </w:tbl>
    <w:p w:rsidR="00FD65CB" w:rsidRPr="00374D66" w:rsidRDefault="00FD65CB" w:rsidP="00374D66">
      <w:pPr>
        <w:ind w:firstLine="0"/>
        <w:jc w:val="center"/>
      </w:pPr>
    </w:p>
    <w:sectPr w:rsidR="00FD65CB" w:rsidRPr="00374D66" w:rsidSect="00894733">
      <w:pgSz w:w="11906" w:h="16838"/>
      <w:pgMar w:top="624" w:right="707" w:bottom="79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74D66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D5DE9"/>
    <w:rsid w:val="001F2D62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33A13"/>
    <w:rsid w:val="00354C93"/>
    <w:rsid w:val="00374D66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F2ACC"/>
    <w:rsid w:val="00740188"/>
    <w:rsid w:val="00740232"/>
    <w:rsid w:val="00746913"/>
    <w:rsid w:val="007A4461"/>
    <w:rsid w:val="007B2B33"/>
    <w:rsid w:val="007E530F"/>
    <w:rsid w:val="00810010"/>
    <w:rsid w:val="00820027"/>
    <w:rsid w:val="00822955"/>
    <w:rsid w:val="00870A9E"/>
    <w:rsid w:val="00894733"/>
    <w:rsid w:val="008F72C8"/>
    <w:rsid w:val="00903E03"/>
    <w:rsid w:val="00931550"/>
    <w:rsid w:val="00960AD4"/>
    <w:rsid w:val="009C03D1"/>
    <w:rsid w:val="009C6094"/>
    <w:rsid w:val="00A10C70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374D6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374D66"/>
    <w:pPr>
      <w:widowControl w:val="0"/>
      <w:shd w:val="clear" w:color="auto" w:fill="FFFFFF"/>
      <w:spacing w:line="322" w:lineRule="exact"/>
      <w:ind w:hanging="2000"/>
      <w:jc w:val="center"/>
    </w:pPr>
    <w:rPr>
      <w:b/>
      <w:bCs/>
      <w:sz w:val="20"/>
      <w:szCs w:val="20"/>
    </w:rPr>
  </w:style>
  <w:style w:type="character" w:customStyle="1" w:styleId="0pt">
    <w:name w:val="Основной текст + Не полужирный;Интервал 0 pt"/>
    <w:basedOn w:val="a3"/>
    <w:rsid w:val="0037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37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3381</Characters>
  <Application>Microsoft Office Word</Application>
  <DocSecurity>0</DocSecurity>
  <Lines>28</Lines>
  <Paragraphs>7</Paragraphs>
  <ScaleCrop>false</ScaleCrop>
  <Company>MultiDVD Team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2022-10-13T09:47:00Z</dcterms:created>
  <dcterms:modified xsi:type="dcterms:W3CDTF">2022-10-13T09:52:00Z</dcterms:modified>
</cp:coreProperties>
</file>